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A2FC2" w14:textId="77777777" w:rsidR="003207CA" w:rsidRDefault="003207CA" w:rsidP="003207CA">
      <w:pPr>
        <w:tabs>
          <w:tab w:val="center" w:pos="4819"/>
          <w:tab w:val="right" w:pos="963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68EE0CCA" w14:textId="7C16FAFF" w:rsidR="003207CA" w:rsidRDefault="003207CA" w:rsidP="003207CA">
      <w:pPr>
        <w:tabs>
          <w:tab w:val="center" w:pos="4819"/>
          <w:tab w:val="right" w:pos="963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3207CA">
        <w:rPr>
          <w:rFonts w:ascii="Times New Roman" w:hAnsi="Times New Roman" w:cs="Times New Roman"/>
          <w:b/>
        </w:rPr>
        <w:t xml:space="preserve">Monitoring connections security with </w:t>
      </w:r>
      <w:proofErr w:type="spellStart"/>
      <w:r w:rsidRPr="003207CA">
        <w:rPr>
          <w:rFonts w:ascii="Times New Roman" w:hAnsi="Times New Roman" w:cs="Times New Roman"/>
          <w:b/>
        </w:rPr>
        <w:t>zERT</w:t>
      </w:r>
      <w:proofErr w:type="spellEnd"/>
    </w:p>
    <w:p w14:paraId="3C07D04E" w14:textId="4D76FDA9" w:rsidR="003207CA" w:rsidRPr="003207CA" w:rsidRDefault="006A4274" w:rsidP="003207CA">
      <w:pPr>
        <w:tabs>
          <w:tab w:val="center" w:pos="4819"/>
          <w:tab w:val="right" w:pos="963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ab/>
      </w:r>
      <w:r w:rsidR="003207CA" w:rsidRPr="003207CA">
        <w:rPr>
          <w:rFonts w:ascii="Times New Roman" w:hAnsi="Times New Roman" w:cs="Times New Roman"/>
          <w:i/>
        </w:rPr>
        <w:t>Matteo Bottazzi</w:t>
      </w:r>
    </w:p>
    <w:p w14:paraId="62DC1062" w14:textId="2F6D7757" w:rsidR="003207CA" w:rsidRDefault="003207CA" w:rsidP="003207CA">
      <w:pPr>
        <w:tabs>
          <w:tab w:val="center" w:pos="4819"/>
          <w:tab w:val="right" w:pos="9638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Pr="003207CA">
        <w:rPr>
          <w:rFonts w:ascii="Times New Roman" w:hAnsi="Times New Roman" w:cs="Times New Roman"/>
          <w:i/>
        </w:rPr>
        <w:t>Fabio Massimo Ottaviani</w:t>
      </w:r>
    </w:p>
    <w:p w14:paraId="66770649" w14:textId="77777777" w:rsidR="003207CA" w:rsidRDefault="003207CA" w:rsidP="003207CA">
      <w:pPr>
        <w:tabs>
          <w:tab w:val="center" w:pos="4819"/>
          <w:tab w:val="right" w:pos="9638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Pr="003207CA">
        <w:rPr>
          <w:rFonts w:ascii="Times New Roman" w:hAnsi="Times New Roman" w:cs="Times New Roman"/>
          <w:i/>
        </w:rPr>
        <w:t>Enzo Rossi</w:t>
      </w:r>
    </w:p>
    <w:p w14:paraId="4ADF1CCC" w14:textId="7F3911E8" w:rsidR="006A4274" w:rsidRDefault="003207CA" w:rsidP="003207CA">
      <w:pPr>
        <w:tabs>
          <w:tab w:val="center" w:pos="4819"/>
          <w:tab w:val="right" w:pos="9638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6A4274" w:rsidRPr="006A4274">
        <w:rPr>
          <w:rFonts w:ascii="Times New Roman" w:hAnsi="Times New Roman" w:cs="Times New Roman"/>
          <w:i/>
        </w:rPr>
        <w:t>EPV Technologies</w:t>
      </w:r>
      <w:r w:rsidR="006A4274">
        <w:rPr>
          <w:rFonts w:ascii="Times New Roman" w:hAnsi="Times New Roman" w:cs="Times New Roman"/>
          <w:i/>
        </w:rPr>
        <w:tab/>
      </w:r>
    </w:p>
    <w:p w14:paraId="39712E69" w14:textId="16CE7209" w:rsidR="005937F1" w:rsidRPr="005937F1" w:rsidRDefault="003207CA" w:rsidP="005937F1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September</w:t>
      </w:r>
      <w:proofErr w:type="spellEnd"/>
      <w:r w:rsidR="00CB24BB">
        <w:rPr>
          <w:rFonts w:ascii="Times New Roman" w:hAnsi="Times New Roman" w:cs="Times New Roman"/>
          <w:sz w:val="20"/>
          <w:szCs w:val="20"/>
        </w:rPr>
        <w:t xml:space="preserve"> </w:t>
      </w:r>
      <w:r w:rsidR="005937F1" w:rsidRPr="005937F1">
        <w:rPr>
          <w:rFonts w:ascii="Times New Roman" w:hAnsi="Times New Roman" w:cs="Times New Roman"/>
          <w:sz w:val="20"/>
          <w:szCs w:val="20"/>
        </w:rPr>
        <w:t>20</w:t>
      </w:r>
      <w:r w:rsidR="00297E14">
        <w:rPr>
          <w:rFonts w:ascii="Times New Roman" w:hAnsi="Times New Roman" w:cs="Times New Roman"/>
          <w:sz w:val="20"/>
          <w:szCs w:val="20"/>
        </w:rPr>
        <w:t>2</w:t>
      </w:r>
      <w:r w:rsidR="00FA4DBA">
        <w:rPr>
          <w:rFonts w:ascii="Times New Roman" w:hAnsi="Times New Roman" w:cs="Times New Roman"/>
          <w:sz w:val="20"/>
          <w:szCs w:val="20"/>
        </w:rPr>
        <w:t>2</w:t>
      </w:r>
    </w:p>
    <w:p w14:paraId="2994E19D" w14:textId="77777777" w:rsidR="005937F1" w:rsidRDefault="005937F1" w:rsidP="005937F1">
      <w:pPr>
        <w:rPr>
          <w:rFonts w:ascii="Times New Roman" w:hAnsi="Times New Roman" w:cs="Times New Roman"/>
          <w:b/>
        </w:rPr>
      </w:pPr>
    </w:p>
    <w:p w14:paraId="4FA0121C" w14:textId="77777777" w:rsidR="008E0FD7" w:rsidRDefault="005937F1" w:rsidP="004D2875">
      <w:pPr>
        <w:jc w:val="both"/>
        <w:rPr>
          <w:rFonts w:ascii="Times New Roman" w:hAnsi="Times New Roman" w:cs="Times New Roman"/>
          <w:b/>
        </w:rPr>
      </w:pPr>
      <w:r w:rsidRPr="005937F1">
        <w:rPr>
          <w:rFonts w:ascii="Times New Roman" w:hAnsi="Times New Roman" w:cs="Times New Roman"/>
          <w:b/>
        </w:rPr>
        <w:t xml:space="preserve">1 </w:t>
      </w:r>
      <w:proofErr w:type="spellStart"/>
      <w:r w:rsidRPr="005937F1">
        <w:rPr>
          <w:rFonts w:ascii="Times New Roman" w:hAnsi="Times New Roman" w:cs="Times New Roman"/>
          <w:b/>
        </w:rPr>
        <w:t>Introduction</w:t>
      </w:r>
      <w:proofErr w:type="spellEnd"/>
      <w:r w:rsidRPr="005937F1">
        <w:rPr>
          <w:rFonts w:ascii="Times New Roman" w:hAnsi="Times New Roman" w:cs="Times New Roman"/>
          <w:b/>
        </w:rPr>
        <w:t xml:space="preserve"> </w:t>
      </w:r>
    </w:p>
    <w:p w14:paraId="1BCEC2F0" w14:textId="77777777" w:rsidR="00450121" w:rsidRDefault="00450121" w:rsidP="00450121">
      <w:r>
        <w:t xml:space="preserve">Security </w:t>
      </w:r>
      <w:proofErr w:type="spellStart"/>
      <w:r>
        <w:t>is</w:t>
      </w:r>
      <w:proofErr w:type="spellEnd"/>
      <w:r>
        <w:t xml:space="preserve"> one of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strengths</w:t>
      </w:r>
      <w:proofErr w:type="spellEnd"/>
      <w:r>
        <w:t xml:space="preserve"> of the z/OS system.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IBM </w:t>
      </w:r>
      <w:proofErr w:type="spellStart"/>
      <w:r>
        <w:t>continues</w:t>
      </w:r>
      <w:proofErr w:type="spellEnd"/>
      <w:r>
        <w:t xml:space="preserve"> to </w:t>
      </w:r>
      <w:proofErr w:type="spellStart"/>
      <w:r>
        <w:t>enhance</w:t>
      </w:r>
      <w:proofErr w:type="spellEnd"/>
      <w:r>
        <w:t xml:space="preserve"> data security with </w:t>
      </w:r>
      <w:proofErr w:type="spellStart"/>
      <w:r>
        <w:t>initiatives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pervasive </w:t>
      </w:r>
      <w:proofErr w:type="spellStart"/>
      <w:r>
        <w:t>encryption</w:t>
      </w:r>
      <w:proofErr w:type="spellEnd"/>
      <w:r>
        <w:t>.</w:t>
      </w:r>
    </w:p>
    <w:p w14:paraId="66191FA4" w14:textId="77777777" w:rsidR="00450121" w:rsidRDefault="00450121" w:rsidP="00450121">
      <w:proofErr w:type="spell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companies </w:t>
      </w:r>
      <w:proofErr w:type="spellStart"/>
      <w:r>
        <w:t>require</w:t>
      </w:r>
      <w:proofErr w:type="spellEnd"/>
      <w:r>
        <w:t xml:space="preserve"> pervasive </w:t>
      </w:r>
      <w:proofErr w:type="spellStart"/>
      <w:r>
        <w:t>encryption</w:t>
      </w:r>
      <w:proofErr w:type="spellEnd"/>
      <w:r>
        <w:t xml:space="preserve">, </w:t>
      </w:r>
      <w:proofErr w:type="spellStart"/>
      <w:r>
        <w:t>most</w:t>
      </w:r>
      <w:proofErr w:type="spellEnd"/>
      <w:r>
        <w:t xml:space="preserve"> companies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encrypt</w:t>
      </w:r>
      <w:proofErr w:type="spellEnd"/>
      <w:r>
        <w:t xml:space="preserve"> network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mainframe and the </w:t>
      </w:r>
      <w:proofErr w:type="spellStart"/>
      <w:r>
        <w:t>outside</w:t>
      </w:r>
      <w:proofErr w:type="spellEnd"/>
      <w:r>
        <w:t xml:space="preserve"> world.</w:t>
      </w:r>
    </w:p>
    <w:p w14:paraId="600C21AD" w14:textId="77777777" w:rsidR="00450121" w:rsidRDefault="00450121" w:rsidP="00450121">
      <w:r>
        <w:t xml:space="preserve">With z/OS 2.3 IBM </w:t>
      </w:r>
      <w:proofErr w:type="spellStart"/>
      <w:r>
        <w:t>introduced</w:t>
      </w:r>
      <w:proofErr w:type="spellEnd"/>
      <w:r>
        <w:t xml:space="preserve"> the z/OS </w:t>
      </w:r>
      <w:proofErr w:type="spellStart"/>
      <w:r>
        <w:t>Encryption</w:t>
      </w:r>
      <w:proofErr w:type="spellEnd"/>
      <w:r>
        <w:t xml:space="preserve"> Readiness Technology (</w:t>
      </w:r>
      <w:proofErr w:type="spellStart"/>
      <w:r>
        <w:t>zERT</w:t>
      </w:r>
      <w:proofErr w:type="spellEnd"/>
      <w:r>
        <w:t xml:space="preserve">).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new capability of the Communications Server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the </w:t>
      </w:r>
      <w:proofErr w:type="spellStart"/>
      <w:r>
        <w:t>collection</w:t>
      </w:r>
      <w:proofErr w:type="spellEnd"/>
      <w:r>
        <w:t xml:space="preserve"> of information from the TCP/IP </w:t>
      </w:r>
      <w:proofErr w:type="spellStart"/>
      <w:r>
        <w:t>stack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cryptographic</w:t>
      </w:r>
      <w:proofErr w:type="spellEnd"/>
      <w:r>
        <w:t xml:space="preserve"> security </w:t>
      </w:r>
      <w:proofErr w:type="spellStart"/>
      <w:r>
        <w:t>attributes</w:t>
      </w:r>
      <w:proofErr w:type="spellEnd"/>
      <w:r>
        <w:t xml:space="preserve"> of IPv4 and IPv6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traffic</w:t>
      </w:r>
      <w:proofErr w:type="spellEnd"/>
      <w:r>
        <w:t xml:space="preserve">, </w:t>
      </w:r>
      <w:proofErr w:type="spellStart"/>
      <w:r>
        <w:t>protected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the TLS, SSL, SSH and IPSec </w:t>
      </w:r>
      <w:proofErr w:type="spellStart"/>
      <w:r>
        <w:t>cryptographic</w:t>
      </w:r>
      <w:proofErr w:type="spellEnd"/>
      <w:r>
        <w:t xml:space="preserve"> network security </w:t>
      </w:r>
      <w:proofErr w:type="spellStart"/>
      <w:r>
        <w:t>protocols</w:t>
      </w:r>
      <w:proofErr w:type="spellEnd"/>
      <w:r>
        <w:t xml:space="preserve">. Information </w:t>
      </w:r>
      <w:proofErr w:type="spellStart"/>
      <w:r>
        <w:t>about</w:t>
      </w:r>
      <w:proofErr w:type="spellEnd"/>
      <w:r>
        <w:t xml:space="preserve"> Enterprise </w:t>
      </w:r>
      <w:proofErr w:type="spellStart"/>
      <w:r>
        <w:t>Extender</w:t>
      </w:r>
      <w:proofErr w:type="spellEnd"/>
      <w:r>
        <w:t xml:space="preserve"> connections are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collected</w:t>
      </w:r>
      <w:proofErr w:type="spellEnd"/>
      <w:r>
        <w:t>.</w:t>
      </w:r>
    </w:p>
    <w:p w14:paraId="36C90582" w14:textId="77777777" w:rsidR="00450121" w:rsidRDefault="00450121" w:rsidP="00450121">
      <w:proofErr w:type="spellStart"/>
      <w:r>
        <w:t>This</w:t>
      </w:r>
      <w:proofErr w:type="spellEnd"/>
      <w:r>
        <w:t xml:space="preserve"> information can be </w:t>
      </w:r>
      <w:proofErr w:type="spellStart"/>
      <w:r>
        <w:t>written</w:t>
      </w:r>
      <w:proofErr w:type="spellEnd"/>
      <w:r>
        <w:t xml:space="preserve"> to new </w:t>
      </w:r>
      <w:proofErr w:type="spellStart"/>
      <w:r>
        <w:t>subtypes</w:t>
      </w:r>
      <w:proofErr w:type="spellEnd"/>
      <w:r>
        <w:t xml:space="preserve"> of SMF 119 </w:t>
      </w:r>
      <w:proofErr w:type="spellStart"/>
      <w:r>
        <w:t>records</w:t>
      </w:r>
      <w:proofErr w:type="spellEnd"/>
      <w:r>
        <w:t xml:space="preserve"> and </w:t>
      </w:r>
      <w:proofErr w:type="spellStart"/>
      <w:r>
        <w:t>analyzed</w:t>
      </w:r>
      <w:proofErr w:type="spellEnd"/>
      <w:r>
        <w:t xml:space="preserve"> to </w:t>
      </w:r>
      <w:proofErr w:type="spellStart"/>
      <w:r>
        <w:t>improve</w:t>
      </w:r>
      <w:proofErr w:type="spellEnd"/>
      <w:r>
        <w:t xml:space="preserve"> connections security.</w:t>
      </w:r>
    </w:p>
    <w:p w14:paraId="668E12E7" w14:textId="77777777" w:rsidR="00450121" w:rsidRDefault="00450121" w:rsidP="00450121">
      <w:r>
        <w:t xml:space="preserve">In </w:t>
      </w:r>
      <w:proofErr w:type="spellStart"/>
      <w:r>
        <w:t>this</w:t>
      </w:r>
      <w:proofErr w:type="spellEnd"/>
      <w:r>
        <w:t xml:space="preserve"> paper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customize</w:t>
      </w:r>
      <w:proofErr w:type="spellEnd"/>
      <w:r>
        <w:t xml:space="preserve"> TCP/IP to </w:t>
      </w:r>
      <w:proofErr w:type="spellStart"/>
      <w:r>
        <w:t>collect</w:t>
      </w:r>
      <w:proofErr w:type="spellEnd"/>
      <w:r>
        <w:t xml:space="preserve"> </w:t>
      </w:r>
      <w:proofErr w:type="spellStart"/>
      <w:r>
        <w:t>zERT</w:t>
      </w:r>
      <w:proofErr w:type="spellEnd"/>
      <w:r>
        <w:t xml:space="preserve"> information and </w:t>
      </w:r>
      <w:proofErr w:type="spellStart"/>
      <w:r>
        <w:t>which</w:t>
      </w:r>
      <w:proofErr w:type="spellEnd"/>
      <w:r>
        <w:t xml:space="preserve"> are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measurements</w:t>
      </w:r>
      <w:proofErr w:type="spellEnd"/>
      <w:r>
        <w:t xml:space="preserve"> </w:t>
      </w:r>
      <w:proofErr w:type="spellStart"/>
      <w:r>
        <w:t>collected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show some </w:t>
      </w:r>
      <w:proofErr w:type="spellStart"/>
      <w:r>
        <w:t>examples</w:t>
      </w:r>
      <w:proofErr w:type="spellEnd"/>
      <w:r>
        <w:t xml:space="preserve"> of reports </w:t>
      </w:r>
      <w:proofErr w:type="spellStart"/>
      <w:r>
        <w:t>which</w:t>
      </w:r>
      <w:proofErr w:type="spellEnd"/>
      <w:r>
        <w:t xml:space="preserve"> can be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analyze</w:t>
      </w:r>
      <w:proofErr w:type="spellEnd"/>
      <w:r>
        <w:t xml:space="preserve"> and </w:t>
      </w:r>
      <w:proofErr w:type="spellStart"/>
      <w:r>
        <w:t>improve</w:t>
      </w:r>
      <w:proofErr w:type="spellEnd"/>
      <w:r>
        <w:t xml:space="preserve"> the security of </w:t>
      </w:r>
      <w:proofErr w:type="spellStart"/>
      <w:r>
        <w:t>your</w:t>
      </w:r>
      <w:proofErr w:type="spellEnd"/>
      <w:r>
        <w:t xml:space="preserve"> connections.</w:t>
      </w:r>
    </w:p>
    <w:p w14:paraId="364802AD" w14:textId="0AC7532E" w:rsidR="006A4274" w:rsidRPr="00555C22" w:rsidRDefault="006A4274" w:rsidP="00450121"/>
    <w:sectPr w:rsidR="006A4274" w:rsidRPr="00555C22" w:rsidSect="002352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EA137" w14:textId="77777777" w:rsidR="00265698" w:rsidRDefault="00265698" w:rsidP="005937F1">
      <w:pPr>
        <w:spacing w:after="0" w:line="240" w:lineRule="auto"/>
      </w:pPr>
      <w:r>
        <w:separator/>
      </w:r>
    </w:p>
  </w:endnote>
  <w:endnote w:type="continuationSeparator" w:id="0">
    <w:p w14:paraId="61467AB5" w14:textId="77777777" w:rsidR="00265698" w:rsidRDefault="00265698" w:rsidP="0059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C03B" w14:textId="77777777" w:rsidR="002B685F" w:rsidRDefault="002B68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2AA3" w14:textId="602C8623" w:rsidR="00217BB2" w:rsidRPr="00217BB2" w:rsidRDefault="00450121" w:rsidP="005243D5">
    <w:pPr>
      <w:pStyle w:val="Pidipagina"/>
      <w:rPr>
        <w:rFonts w:ascii="Times New Roman" w:hAnsi="Times New Roman" w:cs="Times New Roman"/>
      </w:rPr>
    </w:pPr>
    <w:r w:rsidRPr="00450121">
      <w:rPr>
        <w:rFonts w:ascii="Times New Roman" w:hAnsi="Times New Roman" w:cs="Times New Roman"/>
      </w:rPr>
      <w:t xml:space="preserve">Monitoring connections security with </w:t>
    </w:r>
    <w:proofErr w:type="spellStart"/>
    <w:r w:rsidRPr="00450121">
      <w:rPr>
        <w:rFonts w:ascii="Times New Roman" w:hAnsi="Times New Roman" w:cs="Times New Roman"/>
      </w:rPr>
      <w:t>zERT</w:t>
    </w:r>
    <w:proofErr w:type="spellEnd"/>
    <w:r w:rsidR="00217BB2" w:rsidRPr="00217BB2">
      <w:rPr>
        <w:rFonts w:ascii="Times New Roman" w:hAnsi="Times New Roman" w:cs="Times New Roman"/>
      </w:rPr>
      <w:ptab w:relativeTo="margin" w:alignment="right" w:leader="none"/>
    </w:r>
    <w:r w:rsidR="00217BB2" w:rsidRPr="00217BB2">
      <w:rPr>
        <w:rFonts w:ascii="Times New Roman" w:hAnsi="Times New Roman" w:cs="Times New Roman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6136" w14:textId="77777777" w:rsidR="002B685F" w:rsidRDefault="002B68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0043C" w14:textId="77777777" w:rsidR="00265698" w:rsidRDefault="00265698" w:rsidP="005937F1">
      <w:pPr>
        <w:spacing w:after="0" w:line="240" w:lineRule="auto"/>
      </w:pPr>
      <w:r>
        <w:separator/>
      </w:r>
    </w:p>
  </w:footnote>
  <w:footnote w:type="continuationSeparator" w:id="0">
    <w:p w14:paraId="655345E7" w14:textId="77777777" w:rsidR="00265698" w:rsidRDefault="00265698" w:rsidP="0059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C74E" w14:textId="77777777" w:rsidR="002B685F" w:rsidRDefault="002B68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461F4" w14:textId="33A5EC4A" w:rsidR="005937F1" w:rsidRDefault="004963F0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ADED42" wp14:editId="2BD7D628">
          <wp:simplePos x="0" y="0"/>
          <wp:positionH relativeFrom="column">
            <wp:posOffset>4530090</wp:posOffset>
          </wp:positionH>
          <wp:positionV relativeFrom="paragraph">
            <wp:posOffset>-365760</wp:posOffset>
          </wp:positionV>
          <wp:extent cx="2133600" cy="65532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25B" w:rsidRPr="0023525B">
      <w:rPr>
        <w:rFonts w:ascii="Times New Roman" w:hAnsi="Times New Roman" w:cs="Times New Roman"/>
      </w:rPr>
      <w:t>EPV Technologies</w:t>
    </w:r>
    <w:r w:rsidR="0023525B" w:rsidRPr="0023525B">
      <w:rPr>
        <w:rFonts w:ascii="Times New Roman" w:hAnsi="Times New Roman" w:cs="Times New Roman"/>
      </w:rPr>
      <w:ptab w:relativeTo="margin" w:alignment="center" w:leader="none"/>
    </w:r>
    <w:r w:rsidR="0023525B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ABC5" w14:textId="77777777" w:rsidR="002B685F" w:rsidRDefault="002B68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256A"/>
    <w:multiLevelType w:val="hybridMultilevel"/>
    <w:tmpl w:val="222A0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137CF"/>
    <w:multiLevelType w:val="hybridMultilevel"/>
    <w:tmpl w:val="79309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81EC1"/>
    <w:multiLevelType w:val="hybridMultilevel"/>
    <w:tmpl w:val="F65A61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4E1922"/>
    <w:multiLevelType w:val="hybridMultilevel"/>
    <w:tmpl w:val="BC64C8AC"/>
    <w:lvl w:ilvl="0" w:tplc="D16235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62AC4"/>
    <w:multiLevelType w:val="hybridMultilevel"/>
    <w:tmpl w:val="CEA4E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3327A"/>
    <w:multiLevelType w:val="hybridMultilevel"/>
    <w:tmpl w:val="E138C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7ADE8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24F54"/>
    <w:multiLevelType w:val="hybridMultilevel"/>
    <w:tmpl w:val="A8869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505005">
    <w:abstractNumId w:val="5"/>
  </w:num>
  <w:num w:numId="2" w16cid:durableId="654844989">
    <w:abstractNumId w:val="6"/>
  </w:num>
  <w:num w:numId="3" w16cid:durableId="227881942">
    <w:abstractNumId w:val="2"/>
  </w:num>
  <w:num w:numId="4" w16cid:durableId="1986155446">
    <w:abstractNumId w:val="4"/>
  </w:num>
  <w:num w:numId="5" w16cid:durableId="1018694810">
    <w:abstractNumId w:val="0"/>
  </w:num>
  <w:num w:numId="6" w16cid:durableId="684407371">
    <w:abstractNumId w:val="1"/>
  </w:num>
  <w:num w:numId="7" w16cid:durableId="1384796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F1"/>
    <w:rsid w:val="00000C9B"/>
    <w:rsid w:val="000B1ACE"/>
    <w:rsid w:val="000C396F"/>
    <w:rsid w:val="000F74D9"/>
    <w:rsid w:val="001256C7"/>
    <w:rsid w:val="0015520D"/>
    <w:rsid w:val="00183AEB"/>
    <w:rsid w:val="00186773"/>
    <w:rsid w:val="00197A2B"/>
    <w:rsid w:val="002172B9"/>
    <w:rsid w:val="00217BB2"/>
    <w:rsid w:val="0023525B"/>
    <w:rsid w:val="00256248"/>
    <w:rsid w:val="00265698"/>
    <w:rsid w:val="00271C18"/>
    <w:rsid w:val="00284B2E"/>
    <w:rsid w:val="00297E14"/>
    <w:rsid w:val="002B685F"/>
    <w:rsid w:val="002C1F01"/>
    <w:rsid w:val="002D5B1F"/>
    <w:rsid w:val="002E5801"/>
    <w:rsid w:val="003207CA"/>
    <w:rsid w:val="0039557B"/>
    <w:rsid w:val="003A01B3"/>
    <w:rsid w:val="003F579F"/>
    <w:rsid w:val="00414967"/>
    <w:rsid w:val="00450121"/>
    <w:rsid w:val="004550C6"/>
    <w:rsid w:val="004963F0"/>
    <w:rsid w:val="004D164B"/>
    <w:rsid w:val="004D2875"/>
    <w:rsid w:val="005243D5"/>
    <w:rsid w:val="00527854"/>
    <w:rsid w:val="00534B1E"/>
    <w:rsid w:val="00554EA4"/>
    <w:rsid w:val="00555C22"/>
    <w:rsid w:val="005937F1"/>
    <w:rsid w:val="005A146E"/>
    <w:rsid w:val="005B6B7E"/>
    <w:rsid w:val="005E68F3"/>
    <w:rsid w:val="00623892"/>
    <w:rsid w:val="006244AE"/>
    <w:rsid w:val="006A4274"/>
    <w:rsid w:val="006C6B68"/>
    <w:rsid w:val="00706657"/>
    <w:rsid w:val="007154D7"/>
    <w:rsid w:val="00722864"/>
    <w:rsid w:val="0077177D"/>
    <w:rsid w:val="00775F6E"/>
    <w:rsid w:val="007A2581"/>
    <w:rsid w:val="007C6CFF"/>
    <w:rsid w:val="007D7FD3"/>
    <w:rsid w:val="008368A9"/>
    <w:rsid w:val="008E0FD7"/>
    <w:rsid w:val="00904726"/>
    <w:rsid w:val="0094200B"/>
    <w:rsid w:val="009518A0"/>
    <w:rsid w:val="009B464B"/>
    <w:rsid w:val="00A15AEF"/>
    <w:rsid w:val="00A6437F"/>
    <w:rsid w:val="00A848A1"/>
    <w:rsid w:val="00AC02B5"/>
    <w:rsid w:val="00B93B21"/>
    <w:rsid w:val="00BA51FF"/>
    <w:rsid w:val="00BC44FD"/>
    <w:rsid w:val="00BD1E35"/>
    <w:rsid w:val="00BD3BD3"/>
    <w:rsid w:val="00C02E00"/>
    <w:rsid w:val="00C31723"/>
    <w:rsid w:val="00C60AFF"/>
    <w:rsid w:val="00C76B52"/>
    <w:rsid w:val="00CB24BB"/>
    <w:rsid w:val="00CE3692"/>
    <w:rsid w:val="00E0275F"/>
    <w:rsid w:val="00E10C0D"/>
    <w:rsid w:val="00E840BA"/>
    <w:rsid w:val="00E859E4"/>
    <w:rsid w:val="00E965D0"/>
    <w:rsid w:val="00EB2A57"/>
    <w:rsid w:val="00EC7EB2"/>
    <w:rsid w:val="00EF5B83"/>
    <w:rsid w:val="00F1317C"/>
    <w:rsid w:val="00F156EF"/>
    <w:rsid w:val="00F31BD4"/>
    <w:rsid w:val="00F412E6"/>
    <w:rsid w:val="00F4376B"/>
    <w:rsid w:val="00F658D1"/>
    <w:rsid w:val="00F77A0A"/>
    <w:rsid w:val="00F97753"/>
    <w:rsid w:val="00FA4DBA"/>
    <w:rsid w:val="00FD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0C50B"/>
  <w15:chartTrackingRefBased/>
  <w15:docId w15:val="{00ABB81D-5819-4749-9D1B-9556032A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37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7F1"/>
  </w:style>
  <w:style w:type="paragraph" w:styleId="Pidipagina">
    <w:name w:val="footer"/>
    <w:basedOn w:val="Normale"/>
    <w:link w:val="PidipaginaCarattere"/>
    <w:uiPriority w:val="99"/>
    <w:unhideWhenUsed/>
    <w:rsid w:val="005937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7F1"/>
  </w:style>
  <w:style w:type="paragraph" w:styleId="Paragrafoelenco">
    <w:name w:val="List Paragraph"/>
    <w:basedOn w:val="Normale"/>
    <w:uiPriority w:val="34"/>
    <w:qFormat/>
    <w:rsid w:val="00217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Carlotta</dc:creator>
  <cp:keywords/>
  <dc:description/>
  <cp:lastModifiedBy>carlotta</cp:lastModifiedBy>
  <cp:revision>50</cp:revision>
  <cp:lastPrinted>2020-07-01T13:32:00Z</cp:lastPrinted>
  <dcterms:created xsi:type="dcterms:W3CDTF">2019-01-29T11:47:00Z</dcterms:created>
  <dcterms:modified xsi:type="dcterms:W3CDTF">2023-04-26T12:30:00Z</dcterms:modified>
</cp:coreProperties>
</file>